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46" w:rsidRPr="001B2896" w:rsidRDefault="00087E46" w:rsidP="00087E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АННОТАЦИЯ</w:t>
      </w:r>
    </w:p>
    <w:p w:rsidR="00EE6910" w:rsidRDefault="00316D6B" w:rsidP="00087E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 </w:t>
      </w:r>
      <w:r w:rsidR="00087E46" w:rsidRPr="001B2896">
        <w:rPr>
          <w:rFonts w:ascii="Times New Roman" w:hAnsi="Times New Roman"/>
          <w:b/>
          <w:sz w:val="28"/>
          <w:szCs w:val="28"/>
        </w:rPr>
        <w:t>рабочей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="00087E46" w:rsidRPr="001B2896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6910">
        <w:rPr>
          <w:rFonts w:ascii="Times New Roman" w:hAnsi="Times New Roman"/>
          <w:b/>
          <w:sz w:val="28"/>
          <w:szCs w:val="28"/>
        </w:rPr>
        <w:t>Стоматология</w:t>
      </w:r>
    </w:p>
    <w:p w:rsidR="00087E46" w:rsidRPr="001B2896" w:rsidRDefault="00316D6B" w:rsidP="00087E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</w:t>
      </w:r>
      <w:r w:rsidR="00EE6910">
        <w:rPr>
          <w:rFonts w:ascii="Times New Roman" w:hAnsi="Times New Roman"/>
          <w:b/>
          <w:sz w:val="28"/>
          <w:szCs w:val="28"/>
        </w:rPr>
        <w:t xml:space="preserve">ь </w:t>
      </w:r>
      <w:r w:rsidR="00087E46" w:rsidRPr="001B2896">
        <w:rPr>
          <w:rFonts w:ascii="Times New Roman" w:hAnsi="Times New Roman"/>
          <w:b/>
          <w:sz w:val="28"/>
          <w:szCs w:val="28"/>
        </w:rPr>
        <w:t>«Пропедевтика</w:t>
      </w:r>
      <w:r w:rsidR="0005259A">
        <w:rPr>
          <w:rFonts w:ascii="Times New Roman" w:hAnsi="Times New Roman"/>
          <w:b/>
          <w:sz w:val="28"/>
          <w:szCs w:val="28"/>
        </w:rPr>
        <w:t xml:space="preserve"> (ортопедическая стоматология)</w:t>
      </w:r>
      <w:r w:rsidR="00087E46" w:rsidRPr="001B2896">
        <w:rPr>
          <w:rFonts w:ascii="Times New Roman" w:hAnsi="Times New Roman"/>
          <w:b/>
          <w:sz w:val="28"/>
          <w:szCs w:val="28"/>
        </w:rPr>
        <w:t>»</w:t>
      </w:r>
    </w:p>
    <w:p w:rsidR="00087E46" w:rsidRPr="001B2896" w:rsidRDefault="00087E46" w:rsidP="00087E4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87E46" w:rsidRPr="001B2896" w:rsidRDefault="00087E46" w:rsidP="00087E46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Квалификация выпускника – врач-стоматолог общей практики</w:t>
      </w:r>
    </w:p>
    <w:p w:rsidR="00087E46" w:rsidRPr="001B2896" w:rsidRDefault="00087E46" w:rsidP="00087E46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Специальность – 31.05.03  Стоматология</w:t>
      </w:r>
    </w:p>
    <w:p w:rsidR="00087E46" w:rsidRPr="001B2896" w:rsidRDefault="00087E46" w:rsidP="00087E46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1B2896">
        <w:rPr>
          <w:rFonts w:ascii="Times New Roman" w:hAnsi="Times New Roman"/>
          <w:b/>
          <w:sz w:val="28"/>
          <w:szCs w:val="28"/>
        </w:rPr>
        <w:t>Скрипова</w:t>
      </w:r>
      <w:proofErr w:type="spellEnd"/>
      <w:r w:rsidRPr="001B2896">
        <w:rPr>
          <w:rFonts w:ascii="Times New Roman" w:hAnsi="Times New Roman"/>
          <w:b/>
          <w:sz w:val="28"/>
          <w:szCs w:val="28"/>
        </w:rPr>
        <w:t xml:space="preserve"> Н. В.</w:t>
      </w:r>
      <w:r w:rsidR="001B5B31">
        <w:rPr>
          <w:rFonts w:ascii="Times New Roman" w:hAnsi="Times New Roman"/>
          <w:b/>
          <w:sz w:val="28"/>
          <w:szCs w:val="28"/>
        </w:rPr>
        <w:t xml:space="preserve">, </w:t>
      </w:r>
      <w:r w:rsidRPr="001B2896">
        <w:rPr>
          <w:rFonts w:ascii="Times New Roman" w:hAnsi="Times New Roman"/>
          <w:b/>
          <w:sz w:val="28"/>
          <w:szCs w:val="28"/>
        </w:rPr>
        <w:t xml:space="preserve"> к.м.н</w:t>
      </w:r>
      <w:r w:rsidRPr="001B2896">
        <w:rPr>
          <w:rFonts w:ascii="Times New Roman" w:hAnsi="Times New Roman"/>
          <w:sz w:val="28"/>
          <w:szCs w:val="28"/>
        </w:rPr>
        <w:t xml:space="preserve">., </w:t>
      </w:r>
      <w:r w:rsidRPr="001B2896">
        <w:rPr>
          <w:rFonts w:ascii="Times New Roman" w:hAnsi="Times New Roman"/>
          <w:b/>
          <w:sz w:val="28"/>
          <w:szCs w:val="28"/>
        </w:rPr>
        <w:t>доцент кафедры ортопедической стоматологии</w:t>
      </w:r>
    </w:p>
    <w:p w:rsidR="00087E46" w:rsidRPr="001B2896" w:rsidRDefault="00087E46" w:rsidP="00087E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7181"/>
      </w:tblGrid>
      <w:tr w:rsidR="00EB008F" w:rsidRPr="001B2896" w:rsidTr="003E3834">
        <w:trPr>
          <w:trHeight w:val="1133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181" w:type="dxa"/>
          </w:tcPr>
          <w:p w:rsidR="00EB008F" w:rsidRPr="001B2896" w:rsidRDefault="002C5280" w:rsidP="002C5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в базовую часть Блока 1 образовательной программы по специальности «Стоматология»</w:t>
            </w:r>
          </w:p>
        </w:tc>
      </w:tr>
      <w:tr w:rsidR="00EB008F" w:rsidRPr="001B2896" w:rsidTr="003E3834">
        <w:trPr>
          <w:trHeight w:val="2408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Трудоемкость дисциплины</w:t>
            </w:r>
          </w:p>
        </w:tc>
        <w:tc>
          <w:tcPr>
            <w:tcW w:w="7181" w:type="dxa"/>
          </w:tcPr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Лабораторные практикумы</w:t>
            </w:r>
          </w:p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Клинические практические занятия</w:t>
            </w:r>
          </w:p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B008F" w:rsidRPr="001B2896" w:rsidRDefault="00EB008F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Экзамен (</w:t>
            </w:r>
            <w:r w:rsidRPr="001B2896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gramStart"/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  <w:p w:rsidR="00EB008F" w:rsidRPr="001B2896" w:rsidRDefault="00EB008F" w:rsidP="00224321">
            <w:pPr>
              <w:pStyle w:val="a3"/>
              <w:rPr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Общая трудоемкость (часы, зачетные единицы)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ч. (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>зач.ед</w:t>
            </w:r>
            <w:proofErr w:type="spellEnd"/>
            <w:r w:rsidR="001E534F" w:rsidRPr="001B28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B008F" w:rsidRPr="001B2896" w:rsidTr="003E3834">
        <w:trPr>
          <w:trHeight w:val="275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Курс, семестр</w:t>
            </w:r>
          </w:p>
        </w:tc>
        <w:tc>
          <w:tcPr>
            <w:tcW w:w="7181" w:type="dxa"/>
          </w:tcPr>
          <w:p w:rsidR="00EB008F" w:rsidRPr="001B2896" w:rsidRDefault="00224321" w:rsidP="001D1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4A6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proofErr w:type="gramStart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D14A6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семестр;</w:t>
            </w:r>
          </w:p>
          <w:p w:rsidR="001D14A6" w:rsidRPr="001B2896" w:rsidRDefault="00224321" w:rsidP="00224321">
            <w:pPr>
              <w:pStyle w:val="a3"/>
              <w:rPr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4A6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proofErr w:type="gramStart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D14A6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EB008F" w:rsidRPr="001B2896" w:rsidTr="003E3834">
        <w:trPr>
          <w:trHeight w:val="278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ООП (предшествующие дисциплины, последующие дисциплины)</w:t>
            </w:r>
          </w:p>
        </w:tc>
        <w:tc>
          <w:tcPr>
            <w:tcW w:w="7181" w:type="dxa"/>
          </w:tcPr>
          <w:p w:rsidR="00D235AE" w:rsidRDefault="00D24013" w:rsidP="00A24F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E3834">
              <w:rPr>
                <w:rFonts w:ascii="Times New Roman" w:hAnsi="Times New Roman" w:cs="Times New Roman"/>
                <w:sz w:val="28"/>
                <w:szCs w:val="28"/>
              </w:rPr>
              <w:t xml:space="preserve">успешного усвоения 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 </w:t>
            </w:r>
            <w:r w:rsidR="003E3834">
              <w:rPr>
                <w:rFonts w:ascii="Times New Roman" w:hAnsi="Times New Roman" w:cs="Times New Roman"/>
                <w:sz w:val="28"/>
                <w:szCs w:val="28"/>
              </w:rPr>
              <w:t xml:space="preserve">входные 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 и </w:t>
            </w:r>
            <w:r w:rsidR="003E3834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, формируемые </w:t>
            </w:r>
            <w:r w:rsidR="003E3834">
              <w:rPr>
                <w:rFonts w:ascii="Times New Roman" w:hAnsi="Times New Roman" w:cs="Times New Roman"/>
                <w:sz w:val="28"/>
                <w:szCs w:val="28"/>
              </w:rPr>
              <w:t xml:space="preserve">при прохождении </w:t>
            </w:r>
            <w:proofErr w:type="gramStart"/>
            <w:r w:rsidR="003E383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3E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 xml:space="preserve">ряда </w:t>
            </w:r>
            <w:r w:rsidR="00D235AE" w:rsidRPr="00D235AE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 и медико-биологических дисциплин на </w:t>
            </w:r>
            <w:r w:rsidRPr="00D235AE">
              <w:rPr>
                <w:rFonts w:ascii="Times New Roman" w:hAnsi="Times New Roman" w:cs="Times New Roman"/>
                <w:sz w:val="28"/>
                <w:szCs w:val="28"/>
              </w:rPr>
              <w:t>предшествующи</w:t>
            </w:r>
            <w:r w:rsidR="00D235AE" w:rsidRPr="00D235AE">
              <w:rPr>
                <w:rFonts w:ascii="Times New Roman" w:hAnsi="Times New Roman" w:cs="Times New Roman"/>
                <w:sz w:val="28"/>
                <w:szCs w:val="28"/>
              </w:rPr>
              <w:t>х курсах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Pr="00D235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4F24" w:rsidRPr="001B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анатомия человека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>анатомии головы и шеи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гистология, эмбриология, цитология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>гистология полости рта; нормальная физиология</w:t>
            </w:r>
            <w:r w:rsidR="00D235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физиология челюстно-лицевой области и др. 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013" w:rsidRPr="001B2896" w:rsidRDefault="00D235AE" w:rsidP="00A24F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цикле </w:t>
            </w:r>
            <w:r w:rsidR="00B6557C" w:rsidRPr="001B28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профессиональных дисциплин 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разделы модуля изучаются параллельно с </w:t>
            </w:r>
            <w:r w:rsidR="004D6DE4">
              <w:rPr>
                <w:rFonts w:ascii="Times New Roman" w:hAnsi="Times New Roman" w:cs="Times New Roman"/>
                <w:sz w:val="28"/>
                <w:szCs w:val="28"/>
              </w:rPr>
              <w:t>модулем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D24013" w:rsidRPr="001B2896">
              <w:rPr>
                <w:rFonts w:ascii="Times New Roman" w:hAnsi="Times New Roman" w:cs="Times New Roman"/>
                <w:sz w:val="28"/>
                <w:szCs w:val="28"/>
              </w:rPr>
              <w:t>атериаловедение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08F" w:rsidRPr="001B2896" w:rsidRDefault="001E534F" w:rsidP="004D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6DE4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 </w:t>
            </w:r>
            <w:r w:rsidRPr="001B2896">
              <w:rPr>
                <w:rFonts w:ascii="Times New Roman" w:hAnsi="Times New Roman" w:cs="Times New Roman"/>
                <w:i/>
                <w:sz w:val="28"/>
                <w:szCs w:val="28"/>
              </w:rPr>
              <w:t>предшествующ</w:t>
            </w:r>
            <w:r w:rsidR="004D6DE4"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дисциплин</w:t>
            </w:r>
            <w:r w:rsidR="004D6DE4">
              <w:rPr>
                <w:rFonts w:ascii="Times New Roman" w:hAnsi="Times New Roman" w:cs="Times New Roman"/>
                <w:sz w:val="28"/>
                <w:szCs w:val="28"/>
              </w:rPr>
              <w:t xml:space="preserve"> (модулей)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на последующих курсах </w:t>
            </w:r>
            <w:proofErr w:type="gramStart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обучения по направлению</w:t>
            </w:r>
            <w:proofErr w:type="gramEnd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31.05.03 Стоматология: 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«Зубопротезирование (простое протезирование)», 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«Протезирование зубных рядов (сложное протезирование)», «Протезирование при полном отсутствии зубов», «</w:t>
            </w:r>
            <w:proofErr w:type="spellStart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Гнатология</w:t>
            </w:r>
            <w:proofErr w:type="spellEnd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функциональная диагностика ВНЧС</w:t>
            </w:r>
            <w:r w:rsidR="003E3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4F24" w:rsidRPr="001B2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модуля «Пропедевтика 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>ортопедическ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  <w:r w:rsidR="00B6557C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как предшествующее 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2896"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линической 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практике </w:t>
            </w:r>
            <w:r w:rsidR="001B2896" w:rsidRPr="001B2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Помощник врача стоматолога-ортопеда</w:t>
            </w:r>
            <w:r w:rsidR="001B2896" w:rsidRPr="001B2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008F" w:rsidRPr="001B2896" w:rsidTr="003E3834">
        <w:trPr>
          <w:trHeight w:val="573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7181" w:type="dxa"/>
          </w:tcPr>
          <w:p w:rsidR="00EB008F" w:rsidRPr="003E3834" w:rsidRDefault="001B2896" w:rsidP="00874A9B">
            <w:pPr>
              <w:pStyle w:val="a3"/>
              <w:rPr>
                <w:sz w:val="28"/>
                <w:szCs w:val="28"/>
              </w:rPr>
            </w:pPr>
            <w:r w:rsidRPr="003E3834">
              <w:rPr>
                <w:rFonts w:ascii="Times New Roman" w:hAnsi="Times New Roman" w:cs="Times New Roman"/>
                <w:sz w:val="28"/>
                <w:szCs w:val="28"/>
              </w:rPr>
              <w:t xml:space="preserve">Процесс изучения дисциплины направлен на </w:t>
            </w:r>
            <w:proofErr w:type="spellStart"/>
            <w:proofErr w:type="gramStart"/>
            <w:r w:rsidRPr="003E3834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874A9B">
              <w:rPr>
                <w:rFonts w:ascii="Times New Roman" w:hAnsi="Times New Roman" w:cs="Times New Roman"/>
                <w:sz w:val="28"/>
                <w:szCs w:val="28"/>
              </w:rPr>
              <w:t>ва-</w:t>
            </w:r>
            <w:r w:rsidRPr="003E383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74A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3E3834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компетенций: ОПК–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A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 xml:space="preserve"> ОПК -</w:t>
            </w:r>
            <w:r w:rsidRPr="003E3834">
              <w:rPr>
                <w:rFonts w:ascii="Times New Roman" w:hAnsi="Times New Roman" w:cs="Times New Roman"/>
                <w:sz w:val="28"/>
                <w:szCs w:val="28"/>
              </w:rPr>
              <w:t>11; ПК – 8, ПК – 9.</w:t>
            </w:r>
          </w:p>
        </w:tc>
      </w:tr>
      <w:tr w:rsidR="00EB008F" w:rsidRPr="001B2896" w:rsidTr="003E3834">
        <w:trPr>
          <w:trHeight w:val="313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Цель дисциплины</w:t>
            </w:r>
          </w:p>
        </w:tc>
        <w:tc>
          <w:tcPr>
            <w:tcW w:w="7181" w:type="dxa"/>
          </w:tcPr>
          <w:p w:rsidR="00874A9B" w:rsidRPr="00874A9B" w:rsidRDefault="00874A9B" w:rsidP="00874A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 модуля </w:t>
            </w:r>
            <w:r w:rsidRPr="0087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Пропедевтика</w:t>
            </w:r>
            <w:r w:rsidRPr="0087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(ортопедическая стоматология)»</w:t>
            </w:r>
            <w:r w:rsidRPr="00874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предклиническая</w:t>
            </w:r>
            <w:proofErr w:type="spell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proofErr w:type="gram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общепрофессиональных компетенций  в области теории и </w:t>
            </w:r>
            <w:proofErr w:type="gram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</w:t>
            </w:r>
            <w:proofErr w:type="spell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стоматоло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гических</w:t>
            </w:r>
            <w:proofErr w:type="spell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манипуляций, начальных профессиональных навыков, необходимых для дальнейшего обучения на клинических стоматологических кафедрах;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формирование базовых знаний технологии несъемных и съемных конструкций зубных протезов.</w:t>
            </w:r>
          </w:p>
          <w:p w:rsidR="00EB008F" w:rsidRPr="001B2896" w:rsidRDefault="00EB008F" w:rsidP="008D16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B008F" w:rsidRPr="001B2896" w:rsidTr="003E3834">
        <w:trPr>
          <w:trHeight w:val="364"/>
        </w:trPr>
        <w:tc>
          <w:tcPr>
            <w:tcW w:w="2424" w:type="dxa"/>
          </w:tcPr>
          <w:p w:rsidR="00EB008F" w:rsidRPr="001B2896" w:rsidRDefault="00EB008F" w:rsidP="00EB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Задачи дисциплины</w:t>
            </w:r>
          </w:p>
        </w:tc>
        <w:tc>
          <w:tcPr>
            <w:tcW w:w="7181" w:type="dxa"/>
          </w:tcPr>
          <w:p w:rsidR="00874A9B" w:rsidRPr="00874A9B" w:rsidRDefault="00874A9B" w:rsidP="00874A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87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Приобретение  </w:t>
            </w:r>
            <w:proofErr w:type="gramStart"/>
            <w:r w:rsidRPr="0087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обучающимися</w:t>
            </w:r>
            <w:proofErr w:type="gramEnd"/>
            <w:r w:rsidRPr="0087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знаний: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основ  врачебной этики и деонтологии;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анатомо-физиологических особенностей строения зубочелюстной системы, биомеханике жевательного аппарата;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мероприятий по охране труда и технике безопасности, санитарно-противоэпидемических мероприятий при работе в зуботехнической </w:t>
            </w:r>
            <w:proofErr w:type="spellStart"/>
            <w:proofErr w:type="gram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тории</w:t>
            </w:r>
            <w:proofErr w:type="gram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и кабинете ортопедической стоматологии, при работе с  различными материалами;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принципов организации производства в </w:t>
            </w:r>
            <w:proofErr w:type="spellStart"/>
            <w:proofErr w:type="gram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зуботехни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gram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с учетом санитарно-</w:t>
            </w:r>
            <w:proofErr w:type="spell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ких требований и проф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лактики профессиональных вредностей;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принципов и правил работы с основным 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ческим</w:t>
            </w:r>
            <w:proofErr w:type="spell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инструментарием,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ми, </w:t>
            </w:r>
            <w:proofErr w:type="gramStart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применяемыми</w:t>
            </w:r>
            <w:proofErr w:type="gramEnd"/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 в ортопедической стоматологии;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основной профессиональной терминологии в области ортопедической стоматологии;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лабораторной техники изготовления зубных протезов.</w:t>
            </w:r>
          </w:p>
          <w:p w:rsidR="00874A9B" w:rsidRPr="00874A9B" w:rsidRDefault="00874A9B" w:rsidP="00874A9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87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у обучающихся умений: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правильно спланировать работу врача стоматолога-ортопеда и рационально организовать рабочее место;</w:t>
            </w:r>
          </w:p>
          <w:p w:rsidR="00874A9B" w:rsidRDefault="00874A9B" w:rsidP="00874A9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работать со стоматологическим оборудованием, инструментами и материалами с соблюдением  правил эргономики и техники безопасности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874A9B" w:rsidRDefault="00874A9B" w:rsidP="00874A9B">
            <w:pPr>
              <w:pStyle w:val="a3"/>
              <w:ind w:left="360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874A9B" w:rsidRPr="00874A9B" w:rsidRDefault="00874A9B" w:rsidP="00874A9B">
            <w:pPr>
              <w:pStyle w:val="a3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 xml:space="preserve">3.  </w:t>
            </w:r>
            <w:r w:rsidRPr="00874A9B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 xml:space="preserve">Формирование  у  </w:t>
            </w:r>
            <w:proofErr w:type="gramStart"/>
            <w:r w:rsidRPr="00874A9B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874A9B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:</w:t>
            </w: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навыков организации рабочего места с соблюдением  правил эргономики и техники безопасности;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9"/>
              </w:num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навыков работы со стоматологическим оборудованием и инструментами на учебном фантоме;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навыков работы со стоматологическими  материалами (оттискными, модельными, </w:t>
            </w:r>
            <w:proofErr w:type="spellStart"/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моделировочными</w:t>
            </w:r>
            <w:proofErr w:type="spellEnd"/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, абразивными и др.);</w:t>
            </w:r>
          </w:p>
          <w:p w:rsidR="00874A9B" w:rsidRPr="00874A9B" w:rsidRDefault="00874A9B" w:rsidP="00874A9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</w:pPr>
            <w:r w:rsidRPr="00874A9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навыков </w:t>
            </w:r>
            <w:r w:rsidRPr="00874A9B">
              <w:rPr>
                <w:rFonts w:ascii="Times New Roman" w:hAnsi="Times New Roman" w:cs="Times New Roman"/>
                <w:sz w:val="28"/>
                <w:szCs w:val="28"/>
              </w:rPr>
              <w:t>изготовления простых конструкций зубных протезов на моделях и учебных фантомах.</w:t>
            </w:r>
          </w:p>
          <w:p w:rsidR="00EB008F" w:rsidRPr="001B2896" w:rsidRDefault="00EB008F" w:rsidP="00222DD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8F" w:rsidRPr="001B2896" w:rsidTr="003E3834">
        <w:trPr>
          <w:trHeight w:val="2554"/>
        </w:trPr>
        <w:tc>
          <w:tcPr>
            <w:tcW w:w="2424" w:type="dxa"/>
          </w:tcPr>
          <w:p w:rsidR="00EB008F" w:rsidRPr="001B2896" w:rsidRDefault="00EB008F" w:rsidP="003C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раздел</w:t>
            </w:r>
            <w:r w:rsidR="003C5CF7" w:rsidRPr="001B28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  <w:p w:rsidR="00FE3173" w:rsidRPr="001B2896" w:rsidRDefault="00FE3173" w:rsidP="003C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</w:tcPr>
          <w:p w:rsidR="00224321" w:rsidRPr="001B2896" w:rsidRDefault="00224321" w:rsidP="001B289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специальность.</w:t>
            </w:r>
            <w:r w:rsidR="001B2896">
              <w:rPr>
                <w:rFonts w:ascii="Times New Roman" w:hAnsi="Times New Roman" w:cs="Times New Roman"/>
                <w:sz w:val="28"/>
                <w:szCs w:val="28"/>
              </w:rPr>
              <w:t xml:space="preserve"> Общие вопросы стоматологии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6D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2896">
              <w:rPr>
                <w:rFonts w:ascii="Times New Roman" w:hAnsi="Times New Roman" w:cs="Times New Roman"/>
                <w:sz w:val="28"/>
                <w:szCs w:val="28"/>
              </w:rPr>
              <w:t>снащение кабинета ортопедической стоматологии и о</w:t>
            </w: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рганизация работы врача стоматолога-ортопеда, зубного техника.</w:t>
            </w:r>
          </w:p>
          <w:p w:rsidR="00224321" w:rsidRPr="001B2896" w:rsidRDefault="00224321" w:rsidP="001B289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и топографическая анатомия  </w:t>
            </w:r>
            <w:proofErr w:type="spellStart"/>
            <w:proofErr w:type="gramStart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зубо</w:t>
            </w:r>
            <w:proofErr w:type="spellEnd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-челюстной</w:t>
            </w:r>
            <w:proofErr w:type="gramEnd"/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Биомеханика нижней челюсти</w:t>
            </w:r>
            <w:r w:rsidR="001B2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321" w:rsidRPr="001B2896" w:rsidRDefault="00224321" w:rsidP="001B289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Оттиски. Оттискные ложки. Методики получения оттисков различными оттискными массами с фантомных моделей. Гипсовые модели челюстей.</w:t>
            </w:r>
          </w:p>
          <w:p w:rsidR="00224321" w:rsidRPr="001B2896" w:rsidRDefault="00224321" w:rsidP="001B289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Ортопедические конструкции, применяемые для замещения дефектов твердых тканей зубов:</w:t>
            </w:r>
          </w:p>
          <w:p w:rsidR="00224321" w:rsidRPr="001B2896" w:rsidRDefault="001B2896" w:rsidP="001B28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скусственные коронки</w:t>
            </w:r>
          </w:p>
          <w:p w:rsidR="00224321" w:rsidRPr="001B2896" w:rsidRDefault="001B2896" w:rsidP="001B28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4321" w:rsidRPr="001B2896">
              <w:rPr>
                <w:rFonts w:ascii="Times New Roman" w:hAnsi="Times New Roman" w:cs="Times New Roman"/>
                <w:sz w:val="28"/>
                <w:szCs w:val="28"/>
              </w:rPr>
              <w:t>кладки,  технология литья  сплавов металлов</w:t>
            </w:r>
          </w:p>
          <w:p w:rsidR="00A202E9" w:rsidRPr="001B2896" w:rsidRDefault="001B2896" w:rsidP="001B289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202E9" w:rsidRPr="001B2896">
              <w:rPr>
                <w:rFonts w:ascii="Times New Roman" w:hAnsi="Times New Roman" w:cs="Times New Roman"/>
                <w:sz w:val="28"/>
                <w:szCs w:val="28"/>
              </w:rPr>
              <w:t>тифтовые 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E8B" w:rsidRDefault="00A202E9" w:rsidP="00D65E8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 xml:space="preserve">Несъемные ортопедические конструкции, </w:t>
            </w:r>
            <w:r w:rsidR="00D6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2E9" w:rsidRPr="001B2896" w:rsidRDefault="00A202E9" w:rsidP="00D65E8B">
            <w:pPr>
              <w:pStyle w:val="a3"/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96">
              <w:rPr>
                <w:rFonts w:ascii="Times New Roman" w:hAnsi="Times New Roman" w:cs="Times New Roman"/>
                <w:sz w:val="28"/>
                <w:szCs w:val="28"/>
              </w:rPr>
              <w:t>применяемые для замещения дефектов зубных рядов (мостовидные протезы)</w:t>
            </w:r>
          </w:p>
          <w:p w:rsidR="00D65E8B" w:rsidRPr="00D65E8B" w:rsidRDefault="00A202E9" w:rsidP="00D65E8B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65E8B">
              <w:rPr>
                <w:sz w:val="28"/>
                <w:szCs w:val="28"/>
              </w:rPr>
              <w:t xml:space="preserve">Съемные ортопедические конструкции, применяемые </w:t>
            </w:r>
            <w:r w:rsidR="00D65E8B" w:rsidRPr="00D65E8B">
              <w:rPr>
                <w:sz w:val="28"/>
                <w:szCs w:val="28"/>
              </w:rPr>
              <w:t xml:space="preserve"> </w:t>
            </w:r>
          </w:p>
          <w:p w:rsidR="00224321" w:rsidRPr="001B2896" w:rsidRDefault="00A202E9" w:rsidP="00316D6B">
            <w:pPr>
              <w:pStyle w:val="a4"/>
              <w:ind w:left="393"/>
              <w:jc w:val="both"/>
              <w:rPr>
                <w:sz w:val="28"/>
                <w:szCs w:val="28"/>
                <w:u w:val="single"/>
              </w:rPr>
            </w:pPr>
            <w:r w:rsidRPr="00D65E8B">
              <w:rPr>
                <w:sz w:val="28"/>
                <w:szCs w:val="28"/>
              </w:rPr>
              <w:t>для замещения дефектов зубных рядов (частичные съемные пластиночные протезы)</w:t>
            </w:r>
            <w:r w:rsidRPr="00D65E8B">
              <w:rPr>
                <w:b/>
                <w:sz w:val="28"/>
                <w:szCs w:val="28"/>
              </w:rPr>
              <w:t xml:space="preserve">  </w:t>
            </w:r>
          </w:p>
          <w:p w:rsidR="00EB008F" w:rsidRPr="001B2896" w:rsidRDefault="00EB008F" w:rsidP="00224321">
            <w:pPr>
              <w:pStyle w:val="a3"/>
              <w:rPr>
                <w:sz w:val="28"/>
                <w:szCs w:val="28"/>
              </w:rPr>
            </w:pPr>
          </w:p>
        </w:tc>
      </w:tr>
    </w:tbl>
    <w:p w:rsidR="005F2329" w:rsidRPr="001B2896" w:rsidRDefault="005F2329" w:rsidP="00EB008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F2329" w:rsidRPr="001B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57E"/>
    <w:multiLevelType w:val="hybridMultilevel"/>
    <w:tmpl w:val="2BB0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7B1"/>
    <w:multiLevelType w:val="hybridMultilevel"/>
    <w:tmpl w:val="7A1E5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780"/>
    <w:multiLevelType w:val="hybridMultilevel"/>
    <w:tmpl w:val="75B62CB4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795"/>
    <w:multiLevelType w:val="hybridMultilevel"/>
    <w:tmpl w:val="D0CEF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62A4C"/>
    <w:multiLevelType w:val="hybridMultilevel"/>
    <w:tmpl w:val="E56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0465"/>
    <w:multiLevelType w:val="hybridMultilevel"/>
    <w:tmpl w:val="8ED6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C4587"/>
    <w:multiLevelType w:val="hybridMultilevel"/>
    <w:tmpl w:val="1FF2E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857B9C"/>
    <w:multiLevelType w:val="hybridMultilevel"/>
    <w:tmpl w:val="28B283A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50E4"/>
    <w:multiLevelType w:val="hybridMultilevel"/>
    <w:tmpl w:val="1A162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2B429C"/>
    <w:multiLevelType w:val="hybridMultilevel"/>
    <w:tmpl w:val="72C2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57064"/>
    <w:multiLevelType w:val="hybridMultilevel"/>
    <w:tmpl w:val="01883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6AB4"/>
    <w:multiLevelType w:val="hybridMultilevel"/>
    <w:tmpl w:val="DA663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37433"/>
    <w:multiLevelType w:val="hybridMultilevel"/>
    <w:tmpl w:val="4FE46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FC920AB"/>
    <w:multiLevelType w:val="hybridMultilevel"/>
    <w:tmpl w:val="E50E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530BE"/>
    <w:multiLevelType w:val="hybridMultilevel"/>
    <w:tmpl w:val="6616BCC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59056BFC"/>
    <w:multiLevelType w:val="hybridMultilevel"/>
    <w:tmpl w:val="E68E9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C464E"/>
    <w:multiLevelType w:val="hybridMultilevel"/>
    <w:tmpl w:val="D0EEB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AA2729"/>
    <w:multiLevelType w:val="hybridMultilevel"/>
    <w:tmpl w:val="1EFC1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4"/>
  </w:num>
  <w:num w:numId="5">
    <w:abstractNumId w:val="12"/>
  </w:num>
  <w:num w:numId="6">
    <w:abstractNumId w:val="9"/>
  </w:num>
  <w:num w:numId="7">
    <w:abstractNumId w:val="14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1"/>
  </w:num>
  <w:num w:numId="15">
    <w:abstractNumId w:val="16"/>
  </w:num>
  <w:num w:numId="16">
    <w:abstractNumId w:val="15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D3"/>
    <w:rsid w:val="0005259A"/>
    <w:rsid w:val="00087E46"/>
    <w:rsid w:val="000D489E"/>
    <w:rsid w:val="001B2896"/>
    <w:rsid w:val="001B5B31"/>
    <w:rsid w:val="001D14A6"/>
    <w:rsid w:val="001E534F"/>
    <w:rsid w:val="002070C3"/>
    <w:rsid w:val="00222DD9"/>
    <w:rsid w:val="00224321"/>
    <w:rsid w:val="00245C8E"/>
    <w:rsid w:val="002C5280"/>
    <w:rsid w:val="00316D6B"/>
    <w:rsid w:val="003A2D2F"/>
    <w:rsid w:val="003C5CF7"/>
    <w:rsid w:val="003E3834"/>
    <w:rsid w:val="004D6DE4"/>
    <w:rsid w:val="005C30DA"/>
    <w:rsid w:val="005F2329"/>
    <w:rsid w:val="006D2F79"/>
    <w:rsid w:val="00874A9B"/>
    <w:rsid w:val="008B43D3"/>
    <w:rsid w:val="008D1685"/>
    <w:rsid w:val="00A202E9"/>
    <w:rsid w:val="00A24F24"/>
    <w:rsid w:val="00AE540C"/>
    <w:rsid w:val="00B6557C"/>
    <w:rsid w:val="00BD01EA"/>
    <w:rsid w:val="00D235AE"/>
    <w:rsid w:val="00D24013"/>
    <w:rsid w:val="00D65E8B"/>
    <w:rsid w:val="00E9410E"/>
    <w:rsid w:val="00EB008F"/>
    <w:rsid w:val="00EE6910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4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2432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4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2432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F9B3-1190-4984-ACEE-87846894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21</cp:revision>
  <dcterms:created xsi:type="dcterms:W3CDTF">2015-11-18T04:16:00Z</dcterms:created>
  <dcterms:modified xsi:type="dcterms:W3CDTF">2016-05-29T12:40:00Z</dcterms:modified>
</cp:coreProperties>
</file>